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E3" w:rsidRDefault="00CD74E3" w:rsidP="00CD74E3">
      <w:pPr>
        <w:pStyle w:val="NoSpacing"/>
        <w:rPr>
          <w:w w:val="124"/>
        </w:rPr>
      </w:pPr>
      <w:bookmarkStart w:id="0" w:name="_GoBack"/>
      <w:bookmarkEnd w:id="0"/>
    </w:p>
    <w:p w:rsidR="0099260C" w:rsidRDefault="0099260C" w:rsidP="00CD74E3">
      <w:pPr>
        <w:pStyle w:val="NoSpacing"/>
        <w:rPr>
          <w:w w:val="124"/>
        </w:rPr>
      </w:pPr>
    </w:p>
    <w:p w:rsidR="0099260C" w:rsidRDefault="0099260C" w:rsidP="00CD74E3">
      <w:pPr>
        <w:pStyle w:val="NoSpacing"/>
        <w:rPr>
          <w:w w:val="124"/>
        </w:rPr>
      </w:pPr>
    </w:p>
    <w:p w:rsidR="00442B21" w:rsidRDefault="00442B21" w:rsidP="00CD74E3">
      <w:pPr>
        <w:pStyle w:val="NoSpacing"/>
        <w:rPr>
          <w:w w:val="124"/>
        </w:rPr>
      </w:pPr>
    </w:p>
    <w:p w:rsidR="00442B21" w:rsidRDefault="00442B21" w:rsidP="00CD74E3">
      <w:pPr>
        <w:pStyle w:val="NoSpacing"/>
        <w:rPr>
          <w:w w:val="124"/>
        </w:rPr>
      </w:pPr>
    </w:p>
    <w:p w:rsidR="00442B21" w:rsidRDefault="00442B21" w:rsidP="00CD74E3">
      <w:pPr>
        <w:pStyle w:val="NoSpacing"/>
        <w:rPr>
          <w:w w:val="124"/>
        </w:rPr>
      </w:pPr>
    </w:p>
    <w:p w:rsidR="005A51FC" w:rsidRDefault="005A51FC" w:rsidP="00CD74E3">
      <w:pPr>
        <w:pStyle w:val="NoSpacing"/>
        <w:rPr>
          <w:w w:val="124"/>
        </w:rPr>
      </w:pPr>
      <w:r>
        <w:rPr>
          <w:w w:val="124"/>
        </w:rPr>
        <w:t>Date: …………………………….</w:t>
      </w:r>
    </w:p>
    <w:p w:rsidR="005A51FC" w:rsidRDefault="005A51FC" w:rsidP="00CD74E3">
      <w:pPr>
        <w:pStyle w:val="NoSpacing"/>
        <w:rPr>
          <w:w w:val="124"/>
        </w:rPr>
      </w:pPr>
    </w:p>
    <w:p w:rsidR="00CD74E3" w:rsidRDefault="00CD74E3" w:rsidP="00CD74E3">
      <w:pPr>
        <w:pStyle w:val="NoSpacing"/>
        <w:rPr>
          <w:w w:val="124"/>
        </w:rPr>
      </w:pPr>
      <w:r>
        <w:rPr>
          <w:w w:val="124"/>
        </w:rPr>
        <w:t>To:</w:t>
      </w:r>
    </w:p>
    <w:p w:rsidR="005A51FC" w:rsidRDefault="005A51FC" w:rsidP="00CD74E3">
      <w:pPr>
        <w:pStyle w:val="NoSpacing"/>
        <w:rPr>
          <w:w w:val="124"/>
        </w:rPr>
      </w:pPr>
    </w:p>
    <w:p w:rsidR="00CD74E3" w:rsidRPr="008F21D5" w:rsidRDefault="00CD74E3" w:rsidP="00CD74E3">
      <w:pPr>
        <w:pStyle w:val="NoSpacing"/>
        <w:rPr>
          <w:w w:val="124"/>
        </w:rPr>
      </w:pPr>
      <w:r>
        <w:rPr>
          <w:w w:val="124"/>
        </w:rPr>
        <w:t xml:space="preserve">M/s. Ocean Network Express Pakistan (Pvt) Ltd, </w:t>
      </w:r>
      <w:r>
        <w:rPr>
          <w:w w:val="124"/>
        </w:rPr>
        <w:br/>
      </w:r>
      <w:r w:rsidRPr="008F21D5">
        <w:rPr>
          <w:w w:val="124"/>
        </w:rPr>
        <w:t>5th Floor, Bahria Complex III, M.T. Khan Road</w:t>
      </w:r>
    </w:p>
    <w:p w:rsidR="00CD74E3" w:rsidRPr="008F21D5" w:rsidRDefault="00CD74E3" w:rsidP="00CD74E3">
      <w:pPr>
        <w:pStyle w:val="NoSpacing"/>
        <w:rPr>
          <w:w w:val="124"/>
        </w:rPr>
      </w:pPr>
      <w:r w:rsidRPr="008F21D5">
        <w:rPr>
          <w:w w:val="124"/>
        </w:rPr>
        <w:t>Karachi Pakistan</w:t>
      </w:r>
    </w:p>
    <w:p w:rsidR="00CD74E3" w:rsidRDefault="00CD74E3" w:rsidP="00CD74E3">
      <w:pPr>
        <w:pStyle w:val="NoSpacing"/>
        <w:rPr>
          <w:lang w:val="en-PK"/>
        </w:rPr>
      </w:pPr>
    </w:p>
    <w:p w:rsidR="00CD74E3" w:rsidRPr="007C5722" w:rsidRDefault="00CD74E3" w:rsidP="00C74D3C">
      <w:pPr>
        <w:pStyle w:val="NoSpacing"/>
        <w:jc w:val="center"/>
        <w:rPr>
          <w:b/>
          <w:w w:val="113"/>
          <w:sz w:val="26"/>
          <w:szCs w:val="26"/>
          <w:u w:val="single"/>
        </w:rPr>
      </w:pPr>
      <w:r w:rsidRPr="007C5722">
        <w:rPr>
          <w:b/>
          <w:w w:val="113"/>
          <w:sz w:val="26"/>
          <w:szCs w:val="26"/>
          <w:u w:val="single"/>
        </w:rPr>
        <w:t xml:space="preserve">Acceptance of Liability </w:t>
      </w:r>
      <w:r w:rsidR="00C74D3C" w:rsidRPr="007C5722">
        <w:rPr>
          <w:b/>
          <w:w w:val="113"/>
          <w:sz w:val="26"/>
          <w:szCs w:val="26"/>
          <w:u w:val="single"/>
        </w:rPr>
        <w:t>/ Costs -</w:t>
      </w:r>
      <w:r w:rsidRPr="007C5722">
        <w:rPr>
          <w:b/>
          <w:w w:val="113"/>
          <w:sz w:val="26"/>
          <w:szCs w:val="26"/>
          <w:u w:val="single"/>
        </w:rPr>
        <w:t xml:space="preserve"> Abandoned Cargo</w:t>
      </w:r>
    </w:p>
    <w:p w:rsidR="00CD74E3" w:rsidRDefault="00CD74E3" w:rsidP="00CD74E3">
      <w:pPr>
        <w:pStyle w:val="NoSpacing"/>
        <w:rPr>
          <w:w w:val="109"/>
        </w:rPr>
      </w:pPr>
    </w:p>
    <w:p w:rsidR="00CD74E3" w:rsidRPr="003373D9" w:rsidRDefault="00CD74E3" w:rsidP="00C74D3C">
      <w:pPr>
        <w:pStyle w:val="NoSpacing"/>
        <w:jc w:val="center"/>
        <w:rPr>
          <w:w w:val="109"/>
        </w:rPr>
      </w:pPr>
      <w:r w:rsidRPr="003373D9">
        <w:rPr>
          <w:w w:val="109"/>
        </w:rPr>
        <w:t>S</w:t>
      </w:r>
      <w:r>
        <w:rPr>
          <w:w w:val="109"/>
        </w:rPr>
        <w:t xml:space="preserve">ubject: </w:t>
      </w:r>
      <w:r w:rsidRPr="003373D9">
        <w:rPr>
          <w:w w:val="109"/>
        </w:rPr>
        <w:t xml:space="preserve"> Booking Nbr:  …………………….  Container Nbr / Size……………………</w:t>
      </w:r>
    </w:p>
    <w:p w:rsidR="00CD74E3" w:rsidRPr="003373D9" w:rsidRDefault="00CD74E3" w:rsidP="00C74D3C">
      <w:pPr>
        <w:pStyle w:val="NoSpacing"/>
        <w:jc w:val="center"/>
        <w:rPr>
          <w:w w:val="110"/>
        </w:rPr>
      </w:pPr>
      <w:r w:rsidRPr="003373D9">
        <w:rPr>
          <w:w w:val="110"/>
        </w:rPr>
        <w:t>Vessel Name / voyage: …………………………………………………</w:t>
      </w:r>
      <w:r>
        <w:rPr>
          <w:w w:val="110"/>
        </w:rPr>
        <w:t>…….</w:t>
      </w:r>
      <w:r w:rsidRPr="003373D9">
        <w:rPr>
          <w:w w:val="110"/>
        </w:rPr>
        <w:t>…………………</w:t>
      </w:r>
    </w:p>
    <w:p w:rsidR="00CD74E3" w:rsidRPr="003373D9" w:rsidRDefault="00CD74E3" w:rsidP="00C74D3C">
      <w:pPr>
        <w:pStyle w:val="NoSpacing"/>
        <w:jc w:val="center"/>
        <w:rPr>
          <w:w w:val="110"/>
        </w:rPr>
      </w:pPr>
      <w:r w:rsidRPr="003373D9">
        <w:rPr>
          <w:w w:val="110"/>
        </w:rPr>
        <w:t>POL: ……………………………………………</w:t>
      </w:r>
      <w:proofErr w:type="gramStart"/>
      <w:r>
        <w:rPr>
          <w:w w:val="110"/>
        </w:rPr>
        <w:t>…..</w:t>
      </w:r>
      <w:proofErr w:type="gramEnd"/>
      <w:r>
        <w:rPr>
          <w:w w:val="110"/>
        </w:rPr>
        <w:t xml:space="preserve">  </w:t>
      </w:r>
      <w:r w:rsidRPr="003373D9">
        <w:rPr>
          <w:w w:val="110"/>
        </w:rPr>
        <w:t>POD: ……</w:t>
      </w:r>
      <w:proofErr w:type="gramStart"/>
      <w:r>
        <w:rPr>
          <w:w w:val="110"/>
        </w:rPr>
        <w:t>…..</w:t>
      </w:r>
      <w:proofErr w:type="gramEnd"/>
      <w:r w:rsidRPr="003373D9">
        <w:rPr>
          <w:w w:val="110"/>
        </w:rPr>
        <w:t>………………………</w:t>
      </w:r>
      <w:r>
        <w:rPr>
          <w:w w:val="110"/>
        </w:rPr>
        <w:t>….</w:t>
      </w:r>
      <w:r w:rsidRPr="003373D9">
        <w:rPr>
          <w:w w:val="110"/>
        </w:rPr>
        <w:t>……</w:t>
      </w:r>
    </w:p>
    <w:p w:rsidR="00CD74E3" w:rsidRPr="003373D9" w:rsidRDefault="00CD74E3" w:rsidP="00C74D3C">
      <w:pPr>
        <w:pStyle w:val="NoSpacing"/>
        <w:jc w:val="center"/>
        <w:rPr>
          <w:w w:val="107"/>
        </w:rPr>
      </w:pPr>
      <w:r w:rsidRPr="003373D9">
        <w:rPr>
          <w:w w:val="107"/>
        </w:rPr>
        <w:t>Shipper: …………………………………………………………………</w:t>
      </w:r>
      <w:proofErr w:type="gramStart"/>
      <w:r>
        <w:rPr>
          <w:w w:val="107"/>
        </w:rPr>
        <w:t>…..</w:t>
      </w:r>
      <w:proofErr w:type="gramEnd"/>
      <w:r w:rsidRPr="003373D9">
        <w:rPr>
          <w:w w:val="107"/>
        </w:rPr>
        <w:t>……………………………</w:t>
      </w:r>
    </w:p>
    <w:p w:rsidR="00CD74E3" w:rsidRPr="003373D9" w:rsidRDefault="00CD74E3" w:rsidP="00C74D3C">
      <w:pPr>
        <w:pStyle w:val="NoSpacing"/>
        <w:jc w:val="center"/>
        <w:rPr>
          <w:w w:val="107"/>
        </w:rPr>
      </w:pPr>
      <w:r w:rsidRPr="003373D9">
        <w:rPr>
          <w:w w:val="107"/>
        </w:rPr>
        <w:t>Forwarder: …………………………………………………………………</w:t>
      </w:r>
      <w:r>
        <w:rPr>
          <w:w w:val="107"/>
        </w:rPr>
        <w:t>………</w:t>
      </w:r>
      <w:proofErr w:type="gramStart"/>
      <w:r>
        <w:rPr>
          <w:w w:val="107"/>
        </w:rPr>
        <w:t>…..</w:t>
      </w:r>
      <w:proofErr w:type="gramEnd"/>
      <w:r w:rsidRPr="003373D9">
        <w:rPr>
          <w:w w:val="107"/>
        </w:rPr>
        <w:t>……………….</w:t>
      </w:r>
    </w:p>
    <w:p w:rsidR="002724AA" w:rsidRDefault="002724AA" w:rsidP="00CD74E3">
      <w:pPr>
        <w:pStyle w:val="NoSpacing"/>
        <w:rPr>
          <w:w w:val="107"/>
        </w:rPr>
      </w:pPr>
    </w:p>
    <w:p w:rsidR="002724AA" w:rsidRPr="003373D9" w:rsidRDefault="002724AA" w:rsidP="00CD74E3">
      <w:pPr>
        <w:pStyle w:val="NoSpacing"/>
        <w:rPr>
          <w:w w:val="107"/>
        </w:rPr>
      </w:pPr>
    </w:p>
    <w:p w:rsidR="00CD74E3" w:rsidRDefault="00CD74E3" w:rsidP="00CD74E3">
      <w:pPr>
        <w:pStyle w:val="NoSpacing"/>
        <w:rPr>
          <w:w w:val="107"/>
        </w:rPr>
      </w:pPr>
      <w:r>
        <w:rPr>
          <w:w w:val="107"/>
        </w:rPr>
        <w:t>In consideration of your accepting refrigerated</w:t>
      </w:r>
      <w:r w:rsidRPr="003373D9">
        <w:rPr>
          <w:w w:val="107"/>
        </w:rPr>
        <w:t>,</w:t>
      </w:r>
      <w:r>
        <w:rPr>
          <w:w w:val="107"/>
        </w:rPr>
        <w:t xml:space="preserve"> herein</w:t>
      </w:r>
      <w:r w:rsidRPr="003373D9">
        <w:rPr>
          <w:w w:val="107"/>
        </w:rPr>
        <w:t xml:space="preserve"> </w:t>
      </w:r>
      <w:r>
        <w:rPr>
          <w:w w:val="107"/>
        </w:rPr>
        <w:t>referred to as reefer container No.</w:t>
      </w:r>
    </w:p>
    <w:p w:rsidR="00CD74E3" w:rsidRDefault="00CD74E3" w:rsidP="00CD74E3">
      <w:pPr>
        <w:pStyle w:val="NoSpacing"/>
        <w:rPr>
          <w:w w:val="107"/>
        </w:rPr>
      </w:pPr>
      <w:r>
        <w:rPr>
          <w:w w:val="107"/>
        </w:rPr>
        <w:t>………………………………. for shipment on board your vessel ………………………. voyage ………</w:t>
      </w:r>
      <w:proofErr w:type="gramStart"/>
      <w:r>
        <w:rPr>
          <w:w w:val="107"/>
        </w:rPr>
        <w:t>…..</w:t>
      </w:r>
      <w:proofErr w:type="gramEnd"/>
      <w:r>
        <w:rPr>
          <w:w w:val="107"/>
        </w:rPr>
        <w:t xml:space="preserve"> </w:t>
      </w:r>
    </w:p>
    <w:p w:rsidR="00CD74E3" w:rsidRDefault="00CD74E3" w:rsidP="007C5722">
      <w:pPr>
        <w:pStyle w:val="NoSpacing"/>
        <w:tabs>
          <w:tab w:val="right" w:pos="9026"/>
        </w:tabs>
        <w:rPr>
          <w:w w:val="107"/>
        </w:rPr>
      </w:pPr>
      <w:r>
        <w:rPr>
          <w:w w:val="107"/>
        </w:rPr>
        <w:t>We confirm and undertake as follows:</w:t>
      </w:r>
      <w:r w:rsidR="007C5722">
        <w:rPr>
          <w:w w:val="107"/>
        </w:rPr>
        <w:tab/>
      </w:r>
    </w:p>
    <w:p w:rsidR="00CD74E3" w:rsidRDefault="00CD74E3" w:rsidP="00CD74E3">
      <w:pPr>
        <w:pStyle w:val="NoSpacing"/>
        <w:rPr>
          <w:w w:val="107"/>
        </w:rPr>
      </w:pPr>
    </w:p>
    <w:p w:rsidR="00CD74E3" w:rsidRDefault="00CD74E3" w:rsidP="00CD74E3">
      <w:pPr>
        <w:pStyle w:val="NoSpacing"/>
        <w:rPr>
          <w:w w:val="107"/>
        </w:rPr>
      </w:pPr>
      <w:r>
        <w:rPr>
          <w:w w:val="107"/>
        </w:rPr>
        <w:t>To hold ourselves liable and responsible for all costs in the</w:t>
      </w:r>
      <w:r w:rsidR="0027613E">
        <w:rPr>
          <w:w w:val="107"/>
        </w:rPr>
        <w:t xml:space="preserve"> </w:t>
      </w:r>
      <w:r>
        <w:rPr>
          <w:w w:val="107"/>
        </w:rPr>
        <w:t>event the shipment is abandoned, either at loading terminal, or at destination for any reason whatsoever. We undertake to pay the following costs.</w:t>
      </w:r>
    </w:p>
    <w:p w:rsidR="00E529F2" w:rsidRDefault="00E529F2" w:rsidP="00CD74E3">
      <w:pPr>
        <w:pStyle w:val="NoSpacing"/>
        <w:rPr>
          <w:w w:val="107"/>
        </w:rPr>
      </w:pPr>
    </w:p>
    <w:p w:rsidR="00CD74E3" w:rsidRPr="007C5722" w:rsidRDefault="00CD74E3" w:rsidP="00CD74E3">
      <w:pPr>
        <w:pStyle w:val="NoSpacing"/>
        <w:rPr>
          <w:b/>
          <w:w w:val="107"/>
        </w:rPr>
      </w:pPr>
      <w:r w:rsidRPr="007C5722">
        <w:rPr>
          <w:b/>
          <w:w w:val="107"/>
        </w:rPr>
        <w:t xml:space="preserve">aa) </w:t>
      </w:r>
      <w:r w:rsidR="00E529F2" w:rsidRPr="007C5722">
        <w:rPr>
          <w:b/>
          <w:w w:val="107"/>
        </w:rPr>
        <w:t xml:space="preserve">Plug-In Charges / </w:t>
      </w:r>
      <w:r w:rsidRPr="007C5722">
        <w:rPr>
          <w:b/>
          <w:w w:val="107"/>
        </w:rPr>
        <w:t>Storage / Demurrage / Carrier Detention at Loading Port / Destination.</w:t>
      </w:r>
    </w:p>
    <w:p w:rsidR="00CD74E3" w:rsidRPr="007C5722" w:rsidRDefault="00CD74E3" w:rsidP="00CD74E3">
      <w:pPr>
        <w:pStyle w:val="NoSpacing"/>
        <w:rPr>
          <w:b/>
          <w:w w:val="107"/>
        </w:rPr>
      </w:pPr>
      <w:r w:rsidRPr="007C5722">
        <w:rPr>
          <w:b/>
          <w:w w:val="107"/>
        </w:rPr>
        <w:t>bb) Disposal cost if shipment found unfit for human consumption.</w:t>
      </w:r>
    </w:p>
    <w:p w:rsidR="0027613E" w:rsidRPr="007C5722" w:rsidRDefault="00CD74E3" w:rsidP="00CD74E3">
      <w:pPr>
        <w:pStyle w:val="NoSpacing"/>
        <w:rPr>
          <w:b/>
          <w:w w:val="107"/>
        </w:rPr>
      </w:pPr>
      <w:r w:rsidRPr="007C5722">
        <w:rPr>
          <w:b/>
          <w:w w:val="107"/>
        </w:rPr>
        <w:t xml:space="preserve">cc) </w:t>
      </w:r>
      <w:r w:rsidR="0027613E" w:rsidRPr="007C5722">
        <w:rPr>
          <w:b/>
          <w:w w:val="107"/>
        </w:rPr>
        <w:t>Return Freight / Duties if authorities at destination order the shipment to be returned to load port.</w:t>
      </w:r>
    </w:p>
    <w:p w:rsidR="0027613E" w:rsidRPr="007C5722" w:rsidRDefault="0027613E" w:rsidP="00CD74E3">
      <w:pPr>
        <w:pStyle w:val="NoSpacing"/>
        <w:rPr>
          <w:b/>
          <w:w w:val="107"/>
        </w:rPr>
      </w:pPr>
      <w:r w:rsidRPr="007C5722">
        <w:rPr>
          <w:b/>
          <w:w w:val="107"/>
        </w:rPr>
        <w:t>d</w:t>
      </w:r>
      <w:r w:rsidR="00FD7D67" w:rsidRPr="007C5722">
        <w:rPr>
          <w:b/>
          <w:w w:val="107"/>
        </w:rPr>
        <w:t>d</w:t>
      </w:r>
      <w:r w:rsidRPr="007C5722">
        <w:rPr>
          <w:b/>
          <w:w w:val="107"/>
        </w:rPr>
        <w:t>) All subsequent costs</w:t>
      </w:r>
      <w:r w:rsidR="00F16325" w:rsidRPr="007C5722">
        <w:rPr>
          <w:b/>
          <w:w w:val="107"/>
        </w:rPr>
        <w:t>, including plug-in charges,</w:t>
      </w:r>
      <w:r w:rsidRPr="007C5722">
        <w:rPr>
          <w:b/>
          <w:w w:val="107"/>
        </w:rPr>
        <w:t xml:space="preserve"> at Karachi if container returned. </w:t>
      </w:r>
    </w:p>
    <w:p w:rsidR="00CD74E3" w:rsidRPr="007C5722" w:rsidRDefault="00FD7D67" w:rsidP="00CD74E3">
      <w:pPr>
        <w:pStyle w:val="NoSpacing"/>
        <w:rPr>
          <w:b/>
          <w:w w:val="107"/>
        </w:rPr>
      </w:pPr>
      <w:r w:rsidRPr="007C5722">
        <w:rPr>
          <w:b/>
          <w:w w:val="107"/>
        </w:rPr>
        <w:t>ee</w:t>
      </w:r>
      <w:r w:rsidR="0027613E" w:rsidRPr="007C5722">
        <w:rPr>
          <w:b/>
          <w:w w:val="107"/>
        </w:rPr>
        <w:t>) Any other cost.</w:t>
      </w:r>
    </w:p>
    <w:p w:rsidR="005A51FC" w:rsidRDefault="005A51FC" w:rsidP="00CD74E3">
      <w:pPr>
        <w:pStyle w:val="NoSpacing"/>
        <w:rPr>
          <w:w w:val="107"/>
        </w:rPr>
      </w:pPr>
    </w:p>
    <w:p w:rsidR="002724AA" w:rsidRDefault="002724AA" w:rsidP="00CD74E3">
      <w:pPr>
        <w:pStyle w:val="NoSpacing"/>
        <w:rPr>
          <w:w w:val="107"/>
        </w:rPr>
      </w:pPr>
      <w:r>
        <w:rPr>
          <w:w w:val="107"/>
        </w:rPr>
        <w:t xml:space="preserve">Sincerely, </w:t>
      </w:r>
    </w:p>
    <w:p w:rsidR="002724AA" w:rsidRDefault="002724AA" w:rsidP="00CD74E3">
      <w:pPr>
        <w:pStyle w:val="NoSpacing"/>
        <w:rPr>
          <w:w w:val="107"/>
        </w:rPr>
      </w:pPr>
    </w:p>
    <w:p w:rsidR="002724AA" w:rsidRDefault="002724AA" w:rsidP="00CD74E3">
      <w:pPr>
        <w:pStyle w:val="NoSpacing"/>
        <w:rPr>
          <w:w w:val="107"/>
        </w:rPr>
      </w:pPr>
      <w:r>
        <w:rPr>
          <w:w w:val="107"/>
        </w:rPr>
        <w:t>Company Name: …………………………………………………………</w:t>
      </w:r>
      <w:proofErr w:type="gramStart"/>
      <w:r>
        <w:rPr>
          <w:w w:val="107"/>
        </w:rPr>
        <w:t>…..</w:t>
      </w:r>
      <w:proofErr w:type="gramEnd"/>
    </w:p>
    <w:p w:rsidR="005A51FC" w:rsidRDefault="005A51FC" w:rsidP="00CD74E3">
      <w:pPr>
        <w:pStyle w:val="NoSpacing"/>
        <w:rPr>
          <w:w w:val="107"/>
        </w:rPr>
      </w:pPr>
      <w:r>
        <w:rPr>
          <w:w w:val="107"/>
        </w:rPr>
        <w:t>Signature &amp; Stamp</w:t>
      </w:r>
    </w:p>
    <w:p w:rsidR="005A51FC" w:rsidRDefault="005A51FC" w:rsidP="00CD74E3">
      <w:pPr>
        <w:pStyle w:val="NoSpacing"/>
        <w:rPr>
          <w:w w:val="107"/>
        </w:rPr>
      </w:pPr>
    </w:p>
    <w:p w:rsidR="005A51FC" w:rsidRDefault="005A51FC" w:rsidP="00CD74E3">
      <w:pPr>
        <w:pStyle w:val="NoSpacing"/>
        <w:rPr>
          <w:w w:val="107"/>
        </w:rPr>
      </w:pPr>
      <w:r>
        <w:rPr>
          <w:w w:val="107"/>
        </w:rPr>
        <w:t>Name: ………………………</w:t>
      </w:r>
      <w:proofErr w:type="gramStart"/>
      <w:r>
        <w:rPr>
          <w:w w:val="107"/>
        </w:rPr>
        <w:t>…..</w:t>
      </w:r>
      <w:proofErr w:type="gramEnd"/>
      <w:r>
        <w:rPr>
          <w:w w:val="107"/>
        </w:rPr>
        <w:t>…</w:t>
      </w:r>
    </w:p>
    <w:p w:rsidR="005A51FC" w:rsidRDefault="005A51FC" w:rsidP="00CD74E3">
      <w:pPr>
        <w:pStyle w:val="NoSpacing"/>
        <w:rPr>
          <w:w w:val="107"/>
        </w:rPr>
      </w:pPr>
      <w:r>
        <w:rPr>
          <w:w w:val="107"/>
        </w:rPr>
        <w:t>Designation: …………………</w:t>
      </w:r>
      <w:r w:rsidR="002724AA">
        <w:rPr>
          <w:w w:val="107"/>
        </w:rPr>
        <w:t>.</w:t>
      </w:r>
      <w:r>
        <w:rPr>
          <w:w w:val="107"/>
        </w:rPr>
        <w:t xml:space="preserve">… </w:t>
      </w:r>
    </w:p>
    <w:p w:rsidR="005A51FC" w:rsidRDefault="005A51FC" w:rsidP="00CD74E3">
      <w:pPr>
        <w:pStyle w:val="NoSpacing"/>
        <w:rPr>
          <w:w w:val="107"/>
        </w:rPr>
      </w:pPr>
    </w:p>
    <w:p w:rsidR="005A51FC" w:rsidRDefault="005A51FC" w:rsidP="00CD74E3">
      <w:pPr>
        <w:pStyle w:val="NoSpacing"/>
        <w:rPr>
          <w:w w:val="107"/>
        </w:rPr>
      </w:pPr>
    </w:p>
    <w:p w:rsidR="005A51FC" w:rsidRPr="007147ED" w:rsidRDefault="005A51FC" w:rsidP="005A51FC">
      <w:pPr>
        <w:widowControl w:val="0"/>
        <w:autoSpaceDE w:val="0"/>
        <w:autoSpaceDN w:val="0"/>
        <w:adjustRightInd w:val="0"/>
        <w:spacing w:after="0" w:line="184" w:lineRule="exact"/>
        <w:ind w:left="1612"/>
        <w:rPr>
          <w:rFonts w:ascii="Times New Roman" w:hAnsi="Times New Roman"/>
          <w:color w:val="FF0000"/>
          <w:w w:val="107"/>
          <w:sz w:val="16"/>
          <w:szCs w:val="16"/>
        </w:rPr>
      </w:pPr>
    </w:p>
    <w:p w:rsidR="005A51FC" w:rsidRDefault="005A51FC" w:rsidP="00CD74E3">
      <w:pPr>
        <w:pStyle w:val="NoSpacing"/>
        <w:rPr>
          <w:w w:val="107"/>
        </w:rPr>
      </w:pPr>
    </w:p>
    <w:p w:rsidR="0099260C" w:rsidRDefault="0099260C" w:rsidP="00CD74E3">
      <w:pPr>
        <w:pStyle w:val="NoSpacing"/>
        <w:rPr>
          <w:w w:val="107"/>
        </w:rPr>
      </w:pPr>
    </w:p>
    <w:p w:rsidR="0099260C" w:rsidRDefault="0099260C" w:rsidP="00CD74E3">
      <w:pPr>
        <w:pStyle w:val="NoSpacing"/>
        <w:rPr>
          <w:w w:val="107"/>
        </w:rPr>
      </w:pPr>
    </w:p>
    <w:p w:rsidR="0099260C" w:rsidRDefault="0099260C" w:rsidP="00CD74E3">
      <w:pPr>
        <w:pStyle w:val="NoSpacing"/>
        <w:rPr>
          <w:w w:val="107"/>
        </w:rPr>
      </w:pPr>
    </w:p>
    <w:sectPr w:rsidR="00992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5565"/>
    <w:multiLevelType w:val="hybridMultilevel"/>
    <w:tmpl w:val="3288EE5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E3"/>
    <w:rsid w:val="002724AA"/>
    <w:rsid w:val="0027613E"/>
    <w:rsid w:val="00442B21"/>
    <w:rsid w:val="005A51FC"/>
    <w:rsid w:val="007C5722"/>
    <w:rsid w:val="0099260C"/>
    <w:rsid w:val="00C74D3C"/>
    <w:rsid w:val="00CD74E3"/>
    <w:rsid w:val="00D45AD1"/>
    <w:rsid w:val="00D74A58"/>
    <w:rsid w:val="00E529F2"/>
    <w:rsid w:val="00F16325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CD574-7628-44E0-8BD8-15AF984E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4E3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4E3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3C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Lobes</dc:creator>
  <cp:keywords/>
  <dc:description/>
  <cp:lastModifiedBy>Sajjad Ahmed</cp:lastModifiedBy>
  <cp:revision>2</cp:revision>
  <cp:lastPrinted>2019-04-12T05:49:00Z</cp:lastPrinted>
  <dcterms:created xsi:type="dcterms:W3CDTF">2019-04-12T09:50:00Z</dcterms:created>
  <dcterms:modified xsi:type="dcterms:W3CDTF">2019-04-12T09:50:00Z</dcterms:modified>
</cp:coreProperties>
</file>